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58" w:rsidRDefault="004261AA" w:rsidP="004261AA">
      <w:pPr>
        <w:jc w:val="center"/>
      </w:pPr>
      <w:bookmarkStart w:id="0" w:name="_GoBack"/>
      <w:bookmarkEnd w:id="0"/>
      <w:r>
        <w:t>SHARED COLLECTION DEVELOPMENT</w:t>
      </w:r>
    </w:p>
    <w:p w:rsidR="004261AA" w:rsidRDefault="004261AA" w:rsidP="004261AA">
      <w:pPr>
        <w:jc w:val="center"/>
      </w:pPr>
      <w:r>
        <w:t>28 OCTOBER 2013, 10:00 A.M.</w:t>
      </w:r>
    </w:p>
    <w:p w:rsidR="004261AA" w:rsidRDefault="004261AA" w:rsidP="004261AA">
      <w:pPr>
        <w:jc w:val="center"/>
      </w:pPr>
      <w:r>
        <w:t>By phone</w:t>
      </w:r>
    </w:p>
    <w:p w:rsidR="004261AA" w:rsidRDefault="004261AA">
      <w:r>
        <w:t xml:space="preserve">Participants:  Nancy Allen (DU), Yem Fong (CUB), Rhonda Glazier (UCCS), Yumin Jiang (HSC), Joan </w:t>
      </w:r>
      <w:proofErr w:type="spellStart"/>
      <w:r>
        <w:t>Lamborn</w:t>
      </w:r>
      <w:proofErr w:type="spellEnd"/>
      <w:r>
        <w:t xml:space="preserve"> (UNC), Janet Lee (Regis), Terry Leopold (Alliance), Allison Level (CSU), Michael Levine-Clark (DU), Lisa Lister (CC), Julia Proctor (UW), Sylvia Rael (CMU), Heather Whitehead (Mines)</w:t>
      </w:r>
    </w:p>
    <w:p w:rsidR="004261AA" w:rsidRDefault="004261AA"/>
    <w:p w:rsidR="004261AA" w:rsidRPr="000514BE" w:rsidRDefault="000514BE" w:rsidP="000514BE">
      <w:pPr>
        <w:pStyle w:val="ListParagraph"/>
        <w:numPr>
          <w:ilvl w:val="0"/>
          <w:numId w:val="1"/>
        </w:numPr>
        <w:rPr>
          <w:b/>
        </w:rPr>
      </w:pPr>
      <w:r>
        <w:t xml:space="preserve"> </w:t>
      </w:r>
      <w:r w:rsidRPr="000514BE">
        <w:rPr>
          <w:b/>
        </w:rPr>
        <w:t>Non-English language collaboration.</w:t>
      </w:r>
    </w:p>
    <w:p w:rsidR="000514BE" w:rsidRDefault="000514BE" w:rsidP="000514BE">
      <w:pPr>
        <w:pStyle w:val="ListParagraph"/>
        <w:numPr>
          <w:ilvl w:val="0"/>
          <w:numId w:val="2"/>
        </w:numPr>
      </w:pPr>
      <w:r>
        <w:t>Yem discussed the results of the survey she sent out.  French, German, and Spanish are the languages most libraries are interested in developing shared collecting around.  CU Boulder is also interested in Portuguese.</w:t>
      </w:r>
    </w:p>
    <w:p w:rsidR="000514BE" w:rsidRDefault="000514BE" w:rsidP="000514BE">
      <w:pPr>
        <w:pStyle w:val="ListParagraph"/>
        <w:numPr>
          <w:ilvl w:val="0"/>
          <w:numId w:val="2"/>
        </w:numPr>
      </w:pPr>
      <w:r>
        <w:t>Michael presented information on a very small shared print project in which DU and CUB share print purchasing of some French language material.  He questioned whether there is enough overall print purchasing of foreign language material to make a joint project worthwhile.  Overall, the amount of money spent on foreign language acquisitions is small.</w:t>
      </w:r>
    </w:p>
    <w:p w:rsidR="000514BE" w:rsidRDefault="000514BE" w:rsidP="000514BE">
      <w:pPr>
        <w:pStyle w:val="ListParagraph"/>
        <w:numPr>
          <w:ilvl w:val="0"/>
          <w:numId w:val="2"/>
        </w:numPr>
      </w:pPr>
      <w:r>
        <w:t xml:space="preserve">Nancy suggested that one possibility is that some libraries contribute funds to a shared purchase project, have Boulder enhance its purchasing plans to include more niche languages and make the actual purchases, but have all share in the access through Prospector.  </w:t>
      </w:r>
    </w:p>
    <w:p w:rsidR="00020A6E" w:rsidRDefault="000514BE" w:rsidP="000514BE">
      <w:pPr>
        <w:pStyle w:val="ListParagraph"/>
        <w:numPr>
          <w:ilvl w:val="0"/>
          <w:numId w:val="2"/>
        </w:numPr>
      </w:pPr>
      <w:r>
        <w:t xml:space="preserve">Boulder is exploring the possibility of turning its slip titles into a patron driven demand purchase procedure. </w:t>
      </w:r>
      <w:r w:rsidR="00020A6E">
        <w:t xml:space="preserve"> Several questions remain:</w:t>
      </w:r>
    </w:p>
    <w:p w:rsidR="000514BE" w:rsidRDefault="00020A6E" w:rsidP="00020A6E">
      <w:pPr>
        <w:pStyle w:val="ListParagraph"/>
        <w:numPr>
          <w:ilvl w:val="1"/>
          <w:numId w:val="2"/>
        </w:numPr>
      </w:pPr>
      <w:r>
        <w:t>H</w:t>
      </w:r>
      <w:r w:rsidR="000514BE">
        <w:t>ow quickly and easily</w:t>
      </w:r>
      <w:r>
        <w:t xml:space="preserve"> is</w:t>
      </w:r>
      <w:r w:rsidR="000514BE">
        <w:t xml:space="preserve"> foreign language material available</w:t>
      </w:r>
      <w:r>
        <w:t>?</w:t>
      </w:r>
      <w:r w:rsidR="000514BE">
        <w:t xml:space="preserve"> Some is quite difficult to locate and obtain.</w:t>
      </w:r>
    </w:p>
    <w:p w:rsidR="00020A6E" w:rsidRDefault="00020A6E" w:rsidP="00020A6E">
      <w:pPr>
        <w:pStyle w:val="ListParagraph"/>
        <w:numPr>
          <w:ilvl w:val="1"/>
          <w:numId w:val="2"/>
        </w:numPr>
      </w:pPr>
      <w:r>
        <w:t>Would vendors be willing to work with us to allow joint purchases?</w:t>
      </w:r>
    </w:p>
    <w:p w:rsidR="00020A6E" w:rsidRDefault="00020A6E" w:rsidP="000514BE">
      <w:pPr>
        <w:pStyle w:val="ListParagraph"/>
        <w:numPr>
          <w:ilvl w:val="0"/>
          <w:numId w:val="2"/>
        </w:numPr>
      </w:pPr>
      <w:r>
        <w:t xml:space="preserve">There is some interest in a shared </w:t>
      </w:r>
      <w:proofErr w:type="spellStart"/>
      <w:r>
        <w:t>ebook</w:t>
      </w:r>
      <w:proofErr w:type="spellEnd"/>
      <w:r>
        <w:t xml:space="preserve"> program for foreign language material.  Michael indicated that the languages with the most e-books available are German and Chinese.</w:t>
      </w:r>
    </w:p>
    <w:p w:rsidR="00020A6E" w:rsidRDefault="00020A6E" w:rsidP="000514BE">
      <w:pPr>
        <w:pStyle w:val="ListParagraph"/>
        <w:numPr>
          <w:ilvl w:val="0"/>
          <w:numId w:val="2"/>
        </w:numPr>
      </w:pPr>
      <w:r>
        <w:t>Various libraries are interested in various permutations:</w:t>
      </w:r>
    </w:p>
    <w:p w:rsidR="00020A6E" w:rsidRDefault="00020A6E" w:rsidP="00020A6E">
      <w:pPr>
        <w:pStyle w:val="ListParagraph"/>
        <w:numPr>
          <w:ilvl w:val="1"/>
          <w:numId w:val="2"/>
        </w:numPr>
      </w:pPr>
      <w:r>
        <w:t>Mesa may be interested in the print option (contributing to a common fund) but needs to examine their current collecting policies more closely.</w:t>
      </w:r>
    </w:p>
    <w:p w:rsidR="00020A6E" w:rsidRDefault="00020A6E" w:rsidP="00020A6E">
      <w:pPr>
        <w:pStyle w:val="ListParagraph"/>
        <w:numPr>
          <w:ilvl w:val="1"/>
          <w:numId w:val="2"/>
        </w:numPr>
      </w:pPr>
      <w:proofErr w:type="spellStart"/>
      <w:r>
        <w:t>Colo</w:t>
      </w:r>
      <w:proofErr w:type="spellEnd"/>
      <w:r>
        <w:t xml:space="preserve"> State </w:t>
      </w:r>
      <w:proofErr w:type="spellStart"/>
      <w:r>
        <w:t>Univ</w:t>
      </w:r>
      <w:proofErr w:type="spellEnd"/>
      <w:r>
        <w:t xml:space="preserve"> and UNC may also be interested in the shared print option, with the same proviso.</w:t>
      </w:r>
    </w:p>
    <w:p w:rsidR="00020A6E" w:rsidRDefault="00020A6E" w:rsidP="00020A6E">
      <w:pPr>
        <w:pStyle w:val="ListParagraph"/>
        <w:numPr>
          <w:ilvl w:val="1"/>
          <w:numId w:val="2"/>
        </w:numPr>
      </w:pPr>
      <w:r>
        <w:t>Mesa is interested in foreign language DVDs, particularly Spanish.</w:t>
      </w:r>
    </w:p>
    <w:p w:rsidR="00020A6E" w:rsidRDefault="00020A6E" w:rsidP="00020A6E">
      <w:pPr>
        <w:pStyle w:val="ListParagraph"/>
        <w:numPr>
          <w:ilvl w:val="2"/>
          <w:numId w:val="2"/>
        </w:numPr>
      </w:pPr>
      <w:r>
        <w:t>Potential problem with DVDs from other countries is equipment incompatibility.</w:t>
      </w:r>
    </w:p>
    <w:p w:rsidR="00020A6E" w:rsidRDefault="00020A6E" w:rsidP="00020A6E">
      <w:pPr>
        <w:pStyle w:val="ListParagraph"/>
        <w:numPr>
          <w:ilvl w:val="2"/>
          <w:numId w:val="2"/>
        </w:numPr>
      </w:pPr>
      <w:r>
        <w:t>Lending of DVDS through Prospector is problematic.  There may be a way to create a cluster of libraries which could share DVDs, without allowing these to be lent to all Prospector libraries.</w:t>
      </w:r>
    </w:p>
    <w:p w:rsidR="00020A6E" w:rsidRDefault="00020A6E" w:rsidP="00020A6E">
      <w:r>
        <w:t>ACTION:  Mich</w:t>
      </w:r>
      <w:r w:rsidR="00455CA0">
        <w:t>ae</w:t>
      </w:r>
      <w:r>
        <w:t>l and/or Yem will call various vendors to assess possibilities of shared e-book purchases in foreign languages.</w:t>
      </w:r>
    </w:p>
    <w:p w:rsidR="00020A6E" w:rsidRDefault="00020A6E" w:rsidP="00020A6E">
      <w:r>
        <w:lastRenderedPageBreak/>
        <w:t>ACTION:  Michael and Yem will set up a phone call for those interested in shared foreign language purchasing to discuss options.</w:t>
      </w:r>
    </w:p>
    <w:p w:rsidR="001274C2" w:rsidRPr="001274C2" w:rsidRDefault="001274C2" w:rsidP="001274C2">
      <w:pPr>
        <w:pStyle w:val="ListParagraph"/>
        <w:numPr>
          <w:ilvl w:val="0"/>
          <w:numId w:val="1"/>
        </w:numPr>
        <w:rPr>
          <w:b/>
        </w:rPr>
      </w:pPr>
      <w:r>
        <w:t xml:space="preserve"> </w:t>
      </w:r>
      <w:r w:rsidRPr="001274C2">
        <w:rPr>
          <w:b/>
        </w:rPr>
        <w:t>Language Acquisition Software</w:t>
      </w:r>
    </w:p>
    <w:p w:rsidR="001274C2" w:rsidRDefault="00B23919" w:rsidP="00B23919">
      <w:pPr>
        <w:pStyle w:val="ListParagraph"/>
        <w:numPr>
          <w:ilvl w:val="0"/>
          <w:numId w:val="3"/>
        </w:numPr>
      </w:pPr>
      <w:r>
        <w:t>Terry reported on the survey she’d sent out previously.</w:t>
      </w:r>
    </w:p>
    <w:p w:rsidR="00B23919" w:rsidRDefault="00B23919" w:rsidP="00B23919">
      <w:pPr>
        <w:pStyle w:val="ListParagraph"/>
        <w:numPr>
          <w:ilvl w:val="0"/>
          <w:numId w:val="3"/>
        </w:numPr>
      </w:pPr>
      <w:r>
        <w:t>Overall, not very many libraries have such software.  Mango seems the most likely candidate for a joint purchase.</w:t>
      </w:r>
    </w:p>
    <w:p w:rsidR="00B23919" w:rsidRDefault="00B23919" w:rsidP="00B23919">
      <w:pPr>
        <w:pStyle w:val="ListParagraph"/>
        <w:numPr>
          <w:ilvl w:val="0"/>
          <w:numId w:val="3"/>
        </w:numPr>
      </w:pPr>
      <w:r>
        <w:t>Two libraries are now doing a trial of this software.</w:t>
      </w:r>
    </w:p>
    <w:p w:rsidR="00B23919" w:rsidRDefault="00B23919" w:rsidP="00B23919">
      <w:r>
        <w:t>ACTION:  Terry will assess interest of the libraries which are trialing Mango.</w:t>
      </w:r>
    </w:p>
    <w:p w:rsidR="00B23919" w:rsidRDefault="00B23919" w:rsidP="00B23919"/>
    <w:p w:rsidR="00B23919" w:rsidRPr="0039338E" w:rsidRDefault="00455CA0" w:rsidP="00455CA0">
      <w:pPr>
        <w:pStyle w:val="ListParagraph"/>
        <w:numPr>
          <w:ilvl w:val="0"/>
          <w:numId w:val="1"/>
        </w:numPr>
        <w:rPr>
          <w:b/>
        </w:rPr>
      </w:pPr>
      <w:r w:rsidRPr="0039338E">
        <w:rPr>
          <w:b/>
        </w:rPr>
        <w:t xml:space="preserve"> Palgrave update</w:t>
      </w:r>
    </w:p>
    <w:p w:rsidR="00455CA0" w:rsidRDefault="00455CA0" w:rsidP="00455CA0">
      <w:r>
        <w:t>Michael is setting up a meeting with Palgrave personnel and will report on further developments.</w:t>
      </w:r>
    </w:p>
    <w:p w:rsidR="00455CA0" w:rsidRDefault="00455CA0" w:rsidP="00455CA0"/>
    <w:p w:rsidR="00455CA0" w:rsidRPr="0039338E" w:rsidRDefault="00455CA0" w:rsidP="00455CA0">
      <w:pPr>
        <w:pStyle w:val="ListParagraph"/>
        <w:numPr>
          <w:ilvl w:val="0"/>
          <w:numId w:val="1"/>
        </w:numPr>
        <w:rPr>
          <w:b/>
        </w:rPr>
      </w:pPr>
      <w:r>
        <w:t xml:space="preserve"> </w:t>
      </w:r>
      <w:r w:rsidRPr="0039338E">
        <w:rPr>
          <w:b/>
        </w:rPr>
        <w:t>Print storage</w:t>
      </w:r>
    </w:p>
    <w:p w:rsidR="00455CA0" w:rsidRDefault="00455CA0" w:rsidP="00455CA0">
      <w:pPr>
        <w:pStyle w:val="ListParagraph"/>
      </w:pPr>
    </w:p>
    <w:p w:rsidR="00455CA0" w:rsidRDefault="00455CA0" w:rsidP="00455CA0">
      <w:pPr>
        <w:pStyle w:val="ListParagraph"/>
        <w:numPr>
          <w:ilvl w:val="0"/>
          <w:numId w:val="6"/>
        </w:numPr>
      </w:pPr>
      <w:r>
        <w:t>No information yet on policies of PAN (Print Archive Network from CRL)</w:t>
      </w:r>
    </w:p>
    <w:p w:rsidR="00455CA0" w:rsidRDefault="00455CA0" w:rsidP="00455CA0">
      <w:pPr>
        <w:pStyle w:val="ListParagraph"/>
        <w:numPr>
          <w:ilvl w:val="0"/>
          <w:numId w:val="6"/>
        </w:numPr>
      </w:pPr>
      <w:r>
        <w:t xml:space="preserve">Connect NY hired R2 to do an analysis of print storage methods and efficacy.  George will contact Connect NY to see if this report was useful.  </w:t>
      </w:r>
    </w:p>
    <w:p w:rsidR="00DF451E" w:rsidRDefault="00DF451E" w:rsidP="001627E4">
      <w:pPr>
        <w:pStyle w:val="ListParagraph"/>
        <w:numPr>
          <w:ilvl w:val="0"/>
          <w:numId w:val="6"/>
        </w:numPr>
      </w:pPr>
      <w:r>
        <w:t>One potential project is for each library to create a dataset of items in storage, then have the Alliance combine these into one common list.</w:t>
      </w:r>
    </w:p>
    <w:p w:rsidR="00D93135" w:rsidRDefault="00D93135" w:rsidP="00455CA0">
      <w:pPr>
        <w:pStyle w:val="ListParagraph"/>
        <w:numPr>
          <w:ilvl w:val="0"/>
          <w:numId w:val="6"/>
        </w:numPr>
      </w:pPr>
      <w:r>
        <w:t>Other suggestions:</w:t>
      </w:r>
    </w:p>
    <w:p w:rsidR="00D93135" w:rsidRDefault="00D93135" w:rsidP="00D93135">
      <w:pPr>
        <w:pStyle w:val="ListParagraph"/>
        <w:numPr>
          <w:ilvl w:val="1"/>
          <w:numId w:val="6"/>
        </w:numPr>
      </w:pPr>
      <w:r>
        <w:t>Create a system of collaborative decision making.</w:t>
      </w:r>
    </w:p>
    <w:p w:rsidR="00D93135" w:rsidRDefault="00D93135" w:rsidP="00D93135">
      <w:pPr>
        <w:pStyle w:val="ListParagraph"/>
        <w:numPr>
          <w:ilvl w:val="1"/>
          <w:numId w:val="6"/>
        </w:numPr>
      </w:pPr>
      <w:r>
        <w:t xml:space="preserve">Create a common method of marking retention decisions in </w:t>
      </w:r>
      <w:r w:rsidR="00DF451E">
        <w:t>the 583 field.</w:t>
      </w:r>
    </w:p>
    <w:p w:rsidR="00D93135" w:rsidRDefault="00D93135" w:rsidP="00D93135">
      <w:pPr>
        <w:pStyle w:val="ListParagraph"/>
        <w:numPr>
          <w:ilvl w:val="1"/>
          <w:numId w:val="6"/>
        </w:numPr>
      </w:pPr>
      <w:r>
        <w:t>Have George ask the director of Connect NY to talk to the committee (either in person or through a Webinar) on their experience with R2.</w:t>
      </w:r>
    </w:p>
    <w:p w:rsidR="00D93135" w:rsidRDefault="00D93135" w:rsidP="00D93135">
      <w:pPr>
        <w:pStyle w:val="ListParagraph"/>
        <w:numPr>
          <w:ilvl w:val="0"/>
          <w:numId w:val="6"/>
        </w:numPr>
      </w:pPr>
      <w:r>
        <w:t xml:space="preserve">Decisions on storage affect other decisions such as the use of physical space and how to allocate space </w:t>
      </w:r>
      <w:r w:rsidR="00DF451E">
        <w:t>between</w:t>
      </w:r>
      <w:r>
        <w:t xml:space="preserve"> student study space </w:t>
      </w:r>
      <w:r w:rsidR="00DF451E">
        <w:t>and</w:t>
      </w:r>
      <w:r>
        <w:t xml:space="preserve"> physical materials.</w:t>
      </w:r>
    </w:p>
    <w:p w:rsidR="00DF451E" w:rsidRDefault="00DF451E" w:rsidP="00DF451E">
      <w:pPr>
        <w:pStyle w:val="ListParagraph"/>
      </w:pPr>
    </w:p>
    <w:p w:rsidR="00D93135" w:rsidRPr="00DF451E" w:rsidRDefault="00D93135" w:rsidP="00D93135">
      <w:pPr>
        <w:pStyle w:val="ListParagraph"/>
        <w:numPr>
          <w:ilvl w:val="0"/>
          <w:numId w:val="1"/>
        </w:numPr>
        <w:rPr>
          <w:b/>
        </w:rPr>
      </w:pPr>
      <w:r w:rsidRPr="00DF451E">
        <w:rPr>
          <w:b/>
        </w:rPr>
        <w:t>Topics for future meetings:</w:t>
      </w:r>
    </w:p>
    <w:p w:rsidR="00D93135" w:rsidRDefault="00D93135" w:rsidP="00D93135">
      <w:pPr>
        <w:pStyle w:val="ListParagraph"/>
        <w:numPr>
          <w:ilvl w:val="0"/>
          <w:numId w:val="7"/>
        </w:numPr>
      </w:pPr>
      <w:r>
        <w:t>Reminder that there was to be a meeting on the new Elsevier pricing model.  George reported that Elsevier has postponed the implementation of its new model, pending further study.</w:t>
      </w:r>
    </w:p>
    <w:p w:rsidR="00D93135" w:rsidRDefault="00D93135" w:rsidP="00D93135">
      <w:pPr>
        <w:pStyle w:val="ListParagraph"/>
        <w:numPr>
          <w:ilvl w:val="0"/>
          <w:numId w:val="7"/>
        </w:numPr>
      </w:pPr>
      <w:r>
        <w:t>Reminder that there was to be a meeting concerning Print on Demand, to include Tech Services staff.  Perhaps a library which has instituted same (</w:t>
      </w:r>
      <w:proofErr w:type="spellStart"/>
      <w:r>
        <w:t>Univ</w:t>
      </w:r>
      <w:proofErr w:type="spellEnd"/>
      <w:r>
        <w:t xml:space="preserve"> of Arizona works with Coutts) can participate.</w:t>
      </w:r>
    </w:p>
    <w:p w:rsidR="00D93135" w:rsidRDefault="00D93135" w:rsidP="00D93135"/>
    <w:p w:rsidR="00D93135" w:rsidRDefault="00D93135" w:rsidP="00D93135">
      <w:r>
        <w:t>Next meeting:  November 25.  At this point, it has not been decided whether this will be a phone or an in person meeting.</w:t>
      </w:r>
    </w:p>
    <w:p w:rsidR="00D93135" w:rsidRDefault="00D93135" w:rsidP="00D93135"/>
    <w:p w:rsidR="00D93135" w:rsidRDefault="00DF451E" w:rsidP="00D93135">
      <w:r>
        <w:t>Minutes by Terry Leopold</w:t>
      </w:r>
    </w:p>
    <w:p w:rsidR="00DF451E" w:rsidRDefault="00DF451E" w:rsidP="00D93135"/>
    <w:sectPr w:rsidR="00DF4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1A50"/>
    <w:multiLevelType w:val="hybridMultilevel"/>
    <w:tmpl w:val="89C0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05815"/>
    <w:multiLevelType w:val="hybridMultilevel"/>
    <w:tmpl w:val="ED86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A27B79"/>
    <w:multiLevelType w:val="hybridMultilevel"/>
    <w:tmpl w:val="300E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59190E"/>
    <w:multiLevelType w:val="hybridMultilevel"/>
    <w:tmpl w:val="AEBA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85B03"/>
    <w:multiLevelType w:val="hybridMultilevel"/>
    <w:tmpl w:val="B86468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EB5FA7"/>
    <w:multiLevelType w:val="hybridMultilevel"/>
    <w:tmpl w:val="AB5A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0F2F39"/>
    <w:multiLevelType w:val="hybridMultilevel"/>
    <w:tmpl w:val="C0446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AA"/>
    <w:rsid w:val="00020A6E"/>
    <w:rsid w:val="000514BE"/>
    <w:rsid w:val="000A0658"/>
    <w:rsid w:val="001274C2"/>
    <w:rsid w:val="0039338E"/>
    <w:rsid w:val="003D4F1B"/>
    <w:rsid w:val="004261AA"/>
    <w:rsid w:val="00455CA0"/>
    <w:rsid w:val="00B23919"/>
    <w:rsid w:val="00D93135"/>
    <w:rsid w:val="00DF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Leopold</dc:creator>
  <cp:lastModifiedBy>Rose Nelson</cp:lastModifiedBy>
  <cp:revision>2</cp:revision>
  <dcterms:created xsi:type="dcterms:W3CDTF">2013-11-05T23:00:00Z</dcterms:created>
  <dcterms:modified xsi:type="dcterms:W3CDTF">2013-11-05T23:00:00Z</dcterms:modified>
</cp:coreProperties>
</file>