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9D" w:rsidRPr="00E34775" w:rsidRDefault="00E34775" w:rsidP="00E34775">
      <w:pPr>
        <w:jc w:val="center"/>
        <w:rPr>
          <w:b/>
        </w:rPr>
      </w:pPr>
      <w:r w:rsidRPr="00E34775">
        <w:rPr>
          <w:b/>
        </w:rPr>
        <w:t>Prospector Cat-Ref Meeting</w:t>
      </w:r>
    </w:p>
    <w:p w:rsidR="00E34775" w:rsidRPr="00711544" w:rsidRDefault="00E34775" w:rsidP="00E34775">
      <w:pPr>
        <w:jc w:val="center"/>
        <w:rPr>
          <w:b/>
        </w:rPr>
      </w:pPr>
      <w:r w:rsidRPr="00711544">
        <w:rPr>
          <w:b/>
        </w:rPr>
        <w:t>11/6/19 10:00-12:00pm</w:t>
      </w:r>
    </w:p>
    <w:p w:rsidR="00E34775" w:rsidRDefault="00E34775"/>
    <w:p w:rsidR="00E34775" w:rsidRDefault="00E34775">
      <w:r w:rsidRPr="00265D40">
        <w:rPr>
          <w:b/>
        </w:rPr>
        <w:t xml:space="preserve">Attendees: </w:t>
      </w:r>
      <w:r w:rsidR="00265D40">
        <w:rPr>
          <w:b/>
        </w:rPr>
        <w:t xml:space="preserve">In person: </w:t>
      </w:r>
      <w:r>
        <w:t xml:space="preserve">Paul Moeller-CU Boulder (Chair), Katy Divittorio, Rick </w:t>
      </w:r>
      <w:proofErr w:type="spellStart"/>
      <w:r>
        <w:t>Boeder</w:t>
      </w:r>
      <w:proofErr w:type="spellEnd"/>
      <w:r>
        <w:t>, Philip Gaddis, Kelsey Brett-Auraria, Lynn Gates-UCCS, Cynthia Colter Wilson-JCPL, Sol M. Lopez-CU Boulder, Erin Elzi-DU, Amy Hitchner-Colo. School of Mines, Rose Nelson-CO Alliance</w:t>
      </w:r>
    </w:p>
    <w:p w:rsidR="00E34775" w:rsidRDefault="00E34775">
      <w:r w:rsidRPr="00265D40">
        <w:rPr>
          <w:b/>
        </w:rPr>
        <w:t>Attendees on the phone:</w:t>
      </w:r>
      <w:r>
        <w:t xml:space="preserve"> Beth Oehlerts-CSU, Jessica Hayden-UNC, Mary Walsh-Adams State University, Melissa Davis-Broomfield Public</w:t>
      </w:r>
    </w:p>
    <w:p w:rsidR="00E34775" w:rsidRDefault="00E34775"/>
    <w:p w:rsidR="00E34775" w:rsidRPr="00E34775" w:rsidRDefault="00E34775">
      <w:pPr>
        <w:rPr>
          <w:b/>
        </w:rPr>
      </w:pPr>
      <w:r w:rsidRPr="00E34775">
        <w:rPr>
          <w:b/>
        </w:rPr>
        <w:t>Announcements</w:t>
      </w:r>
    </w:p>
    <w:p w:rsidR="00E34775" w:rsidRDefault="00E34775" w:rsidP="00711544">
      <w:pPr>
        <w:pStyle w:val="ListParagraph"/>
        <w:numPr>
          <w:ilvl w:val="0"/>
          <w:numId w:val="1"/>
        </w:numPr>
      </w:pPr>
      <w:r>
        <w:t>Rose reviewed quarterly bib/item statistics (</w:t>
      </w:r>
      <w:hyperlink r:id="rId5" w:history="1">
        <w:r w:rsidRPr="0023362B">
          <w:rPr>
            <w:rStyle w:val="Hyperlink"/>
          </w:rPr>
          <w:t>https://www.coalliance.org/sites/default/files/coarl.201910.xlsx</w:t>
        </w:r>
      </w:hyperlink>
      <w:r>
        <w:t>) for October 2019 and FY2019 fulfillment stats (</w:t>
      </w:r>
      <w:hyperlink r:id="rId6" w:history="1">
        <w:r w:rsidRPr="0023362B">
          <w:rPr>
            <w:rStyle w:val="Hyperlink"/>
          </w:rPr>
          <w:t>https://www.coalliance.org/sites/default/files/ProspectorFulfillmentsFY2019.xlsx</w:t>
        </w:r>
      </w:hyperlink>
      <w:r>
        <w:t xml:space="preserve">).  </w:t>
      </w:r>
    </w:p>
    <w:p w:rsidR="00E34775" w:rsidRDefault="00E34775" w:rsidP="00711544">
      <w:pPr>
        <w:pStyle w:val="ListParagraph"/>
        <w:numPr>
          <w:ilvl w:val="0"/>
          <w:numId w:val="1"/>
        </w:numPr>
      </w:pPr>
      <w:r>
        <w:t>Annual Prospector Director’s meeting-11/14/2019 1:00-3:30pm</w:t>
      </w:r>
    </w:p>
    <w:p w:rsidR="00E34775" w:rsidRDefault="00E34775" w:rsidP="00711544">
      <w:pPr>
        <w:pStyle w:val="ListParagraph"/>
        <w:numPr>
          <w:ilvl w:val="0"/>
          <w:numId w:val="1"/>
        </w:numPr>
      </w:pPr>
      <w:r>
        <w:t xml:space="preserve">Red Rocks Community College will be joining Prospector in the next few months. </w:t>
      </w:r>
    </w:p>
    <w:p w:rsidR="00E34775" w:rsidRDefault="00E34775" w:rsidP="00711544">
      <w:pPr>
        <w:pStyle w:val="ListParagraph"/>
        <w:numPr>
          <w:ilvl w:val="0"/>
          <w:numId w:val="1"/>
        </w:numPr>
      </w:pPr>
      <w:r>
        <w:t xml:space="preserve">US Air Force Academy is in the process of being added to Prospector.  Should be implemented by the end of the year. </w:t>
      </w:r>
    </w:p>
    <w:p w:rsidR="00BB4336" w:rsidRDefault="00BB4336" w:rsidP="00711544">
      <w:pPr>
        <w:pStyle w:val="ListParagraph"/>
        <w:numPr>
          <w:ilvl w:val="0"/>
          <w:numId w:val="1"/>
        </w:numPr>
      </w:pPr>
      <w:r>
        <w:t xml:space="preserve">Innovative Inspire Showcase at Auraria Library 12/3/2019 10:30am-2:30pm free event and lunch is served. </w:t>
      </w:r>
      <w:hyperlink r:id="rId7" w:history="1">
        <w:r>
          <w:rPr>
            <w:rStyle w:val="Hyperlink"/>
          </w:rPr>
          <w:t>https://go.iii.com/innovative-inspire-showcase-2019.html</w:t>
        </w:r>
      </w:hyperlink>
    </w:p>
    <w:p w:rsidR="00711544" w:rsidRPr="00711544" w:rsidRDefault="00711544">
      <w:pPr>
        <w:rPr>
          <w:b/>
        </w:rPr>
      </w:pPr>
      <w:r w:rsidRPr="00711544">
        <w:rPr>
          <w:b/>
        </w:rPr>
        <w:t>Presentations</w:t>
      </w:r>
    </w:p>
    <w:p w:rsidR="00E34775" w:rsidRDefault="00E34775" w:rsidP="00711544">
      <w:pPr>
        <w:pStyle w:val="ListParagraph"/>
        <w:numPr>
          <w:ilvl w:val="0"/>
          <w:numId w:val="2"/>
        </w:numPr>
      </w:pPr>
      <w:r>
        <w:t xml:space="preserve">Katy Divittorio and Philip Gaddis of Auraria did a presentation on SILLVR-lending streaming video through Prospector-Pilot Project.  </w:t>
      </w:r>
      <w:hyperlink r:id="rId8" w:history="1">
        <w:r w:rsidR="00711544" w:rsidRPr="0023362B">
          <w:rPr>
            <w:rStyle w:val="Hyperlink"/>
          </w:rPr>
          <w:t>http://goldrushvideos.coalliance.org/SILLVR-Nov-2019.mp4</w:t>
        </w:r>
      </w:hyperlink>
      <w:r w:rsidR="00711544">
        <w:br/>
      </w:r>
    </w:p>
    <w:p w:rsidR="006E7D14" w:rsidRDefault="00E34775" w:rsidP="00711544">
      <w:pPr>
        <w:pStyle w:val="ListParagraph"/>
        <w:numPr>
          <w:ilvl w:val="0"/>
          <w:numId w:val="2"/>
        </w:numPr>
      </w:pPr>
      <w:r>
        <w:t>Lynn Gates from UCCS presented “</w:t>
      </w:r>
      <w:r w:rsidR="006E7D14">
        <w:t>ILS Audit</w:t>
      </w:r>
      <w:r>
        <w:t xml:space="preserve">”. </w:t>
      </w:r>
    </w:p>
    <w:p w:rsidR="00711544" w:rsidRDefault="00E34775" w:rsidP="006E7D14">
      <w:pPr>
        <w:pStyle w:val="ListParagraph"/>
      </w:pPr>
      <w:r>
        <w:t xml:space="preserve"> </w:t>
      </w:r>
      <w:hyperlink r:id="rId9" w:history="1">
        <w:r w:rsidR="00711544" w:rsidRPr="0023362B">
          <w:rPr>
            <w:rStyle w:val="Hyperlink"/>
          </w:rPr>
          <w:t>http://goldrushvideos.coalliance.org/SILLVR-Nov-2019.mp4</w:t>
        </w:r>
      </w:hyperlink>
    </w:p>
    <w:p w:rsidR="00395533" w:rsidRDefault="00395533"/>
    <w:p w:rsidR="00BB4336" w:rsidRDefault="00BB4336">
      <w:r>
        <w:t>Sol Lopez</w:t>
      </w:r>
      <w:r w:rsidR="00711544">
        <w:t xml:space="preserve"> (CU Boulder)</w:t>
      </w:r>
      <w:r>
        <w:t xml:space="preserve"> and Erin Elzi </w:t>
      </w:r>
      <w:r w:rsidR="00711544">
        <w:t xml:space="preserve">(DU) </w:t>
      </w:r>
      <w:r>
        <w:t xml:space="preserve">discussed the formation of a culturally sensitive catalog interest group.  They will be providing more information on the Prospector Cat-Ref listserv.  </w:t>
      </w:r>
    </w:p>
    <w:p w:rsidR="00BB4336" w:rsidRPr="00395533" w:rsidRDefault="00BB4336">
      <w:pPr>
        <w:rPr>
          <w:b/>
        </w:rPr>
      </w:pPr>
      <w:r w:rsidRPr="00395533">
        <w:rPr>
          <w:b/>
        </w:rPr>
        <w:t>Future Prospector Cat-Ref meetings will be held on the 3</w:t>
      </w:r>
      <w:r w:rsidRPr="00395533">
        <w:rPr>
          <w:b/>
          <w:vertAlign w:val="superscript"/>
        </w:rPr>
        <w:t>rd</w:t>
      </w:r>
      <w:r w:rsidRPr="00395533">
        <w:rPr>
          <w:b/>
        </w:rPr>
        <w:t xml:space="preserve"> Thursday</w:t>
      </w:r>
      <w:r w:rsidR="007713A0">
        <w:rPr>
          <w:b/>
        </w:rPr>
        <w:t xml:space="preserve"> (1-3pm)</w:t>
      </w:r>
      <w:r w:rsidRPr="00395533">
        <w:rPr>
          <w:b/>
        </w:rPr>
        <w:t xml:space="preserve"> of </w:t>
      </w:r>
      <w:r w:rsidR="007713A0">
        <w:rPr>
          <w:b/>
        </w:rPr>
        <w:t>February, May, August and November</w:t>
      </w:r>
      <w:r w:rsidRPr="00395533">
        <w:rPr>
          <w:b/>
        </w:rPr>
        <w:t xml:space="preserve"> </w:t>
      </w:r>
    </w:p>
    <w:p w:rsidR="00711544" w:rsidRDefault="00395533">
      <w:pPr>
        <w:rPr>
          <w:b/>
        </w:rPr>
      </w:pPr>
      <w:r w:rsidRPr="00395533">
        <w:rPr>
          <w:b/>
        </w:rPr>
        <w:t>Next meeting Feb, 20</w:t>
      </w:r>
      <w:r w:rsidRPr="00395533">
        <w:rPr>
          <w:b/>
          <w:vertAlign w:val="superscript"/>
        </w:rPr>
        <w:t>th</w:t>
      </w:r>
      <w:r w:rsidRPr="00395533">
        <w:rPr>
          <w:b/>
        </w:rPr>
        <w:t>, 2020 1-3pm</w:t>
      </w:r>
      <w:r w:rsidR="00711544" w:rsidRPr="00395533">
        <w:rPr>
          <w:b/>
        </w:rPr>
        <w:t xml:space="preserve"> </w:t>
      </w:r>
    </w:p>
    <w:p w:rsidR="007713A0" w:rsidRPr="007713A0" w:rsidRDefault="007713A0">
      <w:r w:rsidRPr="007713A0">
        <w:t>Minute T</w:t>
      </w:r>
      <w:bookmarkStart w:id="0" w:name="_GoBack"/>
      <w:bookmarkEnd w:id="0"/>
      <w:r w:rsidRPr="007713A0">
        <w:t xml:space="preserve">aker-Rose Nelson, CO Alliance </w:t>
      </w:r>
    </w:p>
    <w:sectPr w:rsidR="007713A0" w:rsidRPr="0077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893"/>
    <w:multiLevelType w:val="hybridMultilevel"/>
    <w:tmpl w:val="D92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959"/>
    <w:multiLevelType w:val="hybridMultilevel"/>
    <w:tmpl w:val="8F94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5"/>
    <w:rsid w:val="0011659D"/>
    <w:rsid w:val="00265D40"/>
    <w:rsid w:val="00395533"/>
    <w:rsid w:val="00545A45"/>
    <w:rsid w:val="006E7D14"/>
    <w:rsid w:val="00711544"/>
    <w:rsid w:val="007713A0"/>
    <w:rsid w:val="00BB4336"/>
    <w:rsid w:val="00E34775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329B"/>
  <w15:chartTrackingRefBased/>
  <w15:docId w15:val="{4594B3A0-F067-4C69-9DFD-B9069C91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rushvideos.coalliance.org/SILLVR-Nov-2019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iii.com/innovative-inspire-showcase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alliance.org/sites/default/files/ProspectorFulfillmentsFY2019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alliance.org/sites/default/files/coarl.201910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drushvideos.coalliance.org/SILLVR-Nov-2019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Nelson</dc:creator>
  <cp:keywords/>
  <dc:description/>
  <cp:lastModifiedBy>Rose Nelson</cp:lastModifiedBy>
  <cp:revision>2</cp:revision>
  <dcterms:created xsi:type="dcterms:W3CDTF">2019-11-13T18:50:00Z</dcterms:created>
  <dcterms:modified xsi:type="dcterms:W3CDTF">2019-11-13T18:50:00Z</dcterms:modified>
</cp:coreProperties>
</file>